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t>Моя личная победа</w:t>
      </w: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P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t>Что меня пугает?</w:t>
      </w: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P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t>Прекрасные мгновения…</w:t>
      </w:r>
    </w:p>
    <w:p w:rsidR="00B029BC" w:rsidRP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20"/>
          <w:szCs w:val="20"/>
          <w:lang w:eastAsia="ru-RU"/>
        </w:rPr>
      </w:pPr>
    </w:p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lastRenderedPageBreak/>
        <w:t>Старшее поколение…</w:t>
      </w: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36"/>
          <w:szCs w:val="36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36"/>
          <w:szCs w:val="36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36"/>
          <w:szCs w:val="36"/>
          <w:lang w:eastAsia="ru-RU"/>
        </w:rPr>
      </w:pPr>
    </w:p>
    <w:p w:rsidR="00B029BC" w:rsidRP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36"/>
          <w:szCs w:val="36"/>
          <w:lang w:eastAsia="ru-RU"/>
        </w:rPr>
      </w:pPr>
    </w:p>
    <w:p w:rsidR="00A254DF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t>Что такое счастье?</w:t>
      </w: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P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Comic Sans MS" w:eastAsia="Times New Roman" w:hAnsi="Comic Sans MS"/>
          <w:b/>
          <w:i/>
          <w:iCs/>
          <w:sz w:val="40"/>
          <w:szCs w:val="40"/>
          <w:lang w:eastAsia="ru-RU"/>
        </w:rPr>
      </w:pPr>
    </w:p>
    <w:p w:rsidR="00B029BC" w:rsidRDefault="00B029BC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029BC">
        <w:rPr>
          <w:rFonts w:ascii="Comic Sans MS" w:eastAsia="Times New Roman" w:hAnsi="Comic Sans MS"/>
          <w:b/>
          <w:i/>
          <w:iCs/>
          <w:sz w:val="120"/>
          <w:szCs w:val="120"/>
          <w:lang w:eastAsia="ru-RU"/>
        </w:rPr>
        <w:t>Чему я хочу научиться?</w:t>
      </w:r>
    </w:p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54DF" w:rsidRDefault="00A254DF" w:rsidP="00B029BC">
      <w:pPr>
        <w:widowControl w:val="0"/>
        <w:tabs>
          <w:tab w:val="left" w:pos="993"/>
        </w:tabs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06298" w:rsidRDefault="00806298" w:rsidP="0002742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15510" w:type="dxa"/>
        <w:tblInd w:w="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67"/>
        <w:gridCol w:w="2126"/>
        <w:gridCol w:w="1300"/>
        <w:gridCol w:w="1677"/>
        <w:gridCol w:w="2018"/>
        <w:gridCol w:w="1243"/>
        <w:gridCol w:w="2134"/>
        <w:gridCol w:w="700"/>
        <w:gridCol w:w="2126"/>
        <w:gridCol w:w="59"/>
      </w:tblGrid>
      <w:tr w:rsidR="00806298" w:rsidRPr="000A5A49" w:rsidTr="00806298">
        <w:trPr>
          <w:gridAfter w:val="1"/>
          <w:wAfter w:w="59" w:type="dxa"/>
          <w:trHeight w:val="613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Default="00806298" w:rsidP="007D1C3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A5A4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Понятие/</w:t>
            </w:r>
          </w:p>
          <w:p w:rsidR="00806298" w:rsidRPr="000A5A49" w:rsidRDefault="00806298" w:rsidP="007D1C3B">
            <w:pPr>
              <w:spacing w:after="0"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0A5A49">
              <w:rPr>
                <w:b/>
                <w:bCs/>
                <w:color w:val="FFFFFF" w:themeColor="background1"/>
                <w:sz w:val="28"/>
                <w:szCs w:val="28"/>
              </w:rPr>
              <w:t>ценность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A5A49">
              <w:rPr>
                <w:b/>
                <w:bCs/>
                <w:color w:val="FFFFFF" w:themeColor="background1"/>
                <w:sz w:val="28"/>
                <w:szCs w:val="28"/>
              </w:rPr>
              <w:t>Папа говорит</w:t>
            </w:r>
          </w:p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A5A49">
              <w:rPr>
                <w:b/>
                <w:bCs/>
                <w:color w:val="FFFFFF" w:themeColor="background1"/>
                <w:sz w:val="28"/>
                <w:szCs w:val="28"/>
              </w:rPr>
              <w:t>Мама говорит</w:t>
            </w:r>
          </w:p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806298" w:rsidRPr="000A5A49" w:rsidRDefault="00806298" w:rsidP="007D1C3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06298" w:rsidRPr="000A5A49" w:rsidTr="00806298">
        <w:trPr>
          <w:gridAfter w:val="1"/>
          <w:wAfter w:w="59" w:type="dxa"/>
          <w:trHeight w:val="1348"/>
        </w:trPr>
        <w:tc>
          <w:tcPr>
            <w:tcW w:w="21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Жизнь</w:t>
            </w:r>
          </w:p>
        </w:tc>
        <w:tc>
          <w:tcPr>
            <w:tcW w:w="34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0A5A49" w:rsidTr="00806298">
        <w:trPr>
          <w:gridAfter w:val="1"/>
          <w:wAfter w:w="59" w:type="dxa"/>
          <w:trHeight w:val="1411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Образование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0A5A49" w:rsidTr="00806298">
        <w:trPr>
          <w:gridAfter w:val="1"/>
          <w:wAfter w:w="59" w:type="dxa"/>
          <w:trHeight w:val="1533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Деньги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0A5A49" w:rsidTr="00806298">
        <w:trPr>
          <w:gridAfter w:val="1"/>
          <w:wAfter w:w="59" w:type="dxa"/>
          <w:trHeight w:val="1543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Дружба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0A5A49" w:rsidTr="00806298">
        <w:trPr>
          <w:gridAfter w:val="1"/>
          <w:wAfter w:w="59" w:type="dxa"/>
          <w:trHeight w:val="1539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Честность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0A5A49" w:rsidTr="00806298">
        <w:trPr>
          <w:gridAfter w:val="1"/>
          <w:wAfter w:w="59" w:type="dxa"/>
          <w:trHeight w:val="1521"/>
        </w:trPr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C91FBD" w:rsidRDefault="00806298" w:rsidP="007D1C3B">
            <w:pPr>
              <w:rPr>
                <w:b/>
                <w:color w:val="3366FF"/>
                <w:sz w:val="28"/>
                <w:szCs w:val="28"/>
              </w:rPr>
            </w:pPr>
            <w:r w:rsidRPr="00C91FBD">
              <w:rPr>
                <w:b/>
                <w:color w:val="3366FF"/>
                <w:sz w:val="28"/>
                <w:szCs w:val="28"/>
              </w:rPr>
              <w:t>Любовь…</w:t>
            </w:r>
          </w:p>
        </w:tc>
        <w:tc>
          <w:tcPr>
            <w:tcW w:w="3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6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3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0A5A49" w:rsidRDefault="00806298" w:rsidP="007D1C3B"/>
        </w:tc>
        <w:tc>
          <w:tcPr>
            <w:tcW w:w="28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806298" w:rsidRPr="000A5A49" w:rsidRDefault="00806298" w:rsidP="007D1C3B"/>
        </w:tc>
      </w:tr>
      <w:tr w:rsidR="00806298" w:rsidRPr="00226D99" w:rsidTr="00806298">
        <w:trPr>
          <w:trHeight w:val="1051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№ по степени важности </w:t>
            </w: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>Цели</w:t>
            </w:r>
          </w:p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 xml:space="preserve">(проблемы, требующие решения) </w:t>
            </w:r>
          </w:p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 xml:space="preserve">Желаемый итог (результат) </w:t>
            </w:r>
          </w:p>
        </w:tc>
        <w:tc>
          <w:tcPr>
            <w:tcW w:w="326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 xml:space="preserve">Как ты будешь действовать? </w:t>
            </w:r>
          </w:p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 xml:space="preserve">Что может помешать? (риски) </w:t>
            </w:r>
          </w:p>
        </w:tc>
        <w:tc>
          <w:tcPr>
            <w:tcW w:w="218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226D99">
              <w:rPr>
                <w:b/>
                <w:bCs/>
                <w:color w:val="FFFFFF" w:themeColor="background1"/>
                <w:sz w:val="24"/>
                <w:szCs w:val="24"/>
              </w:rPr>
              <w:t xml:space="preserve">Кто или что может помочь? (ресурсы) </w:t>
            </w:r>
          </w:p>
        </w:tc>
      </w:tr>
      <w:tr w:rsidR="00806298" w:rsidRPr="00226D99" w:rsidTr="00806298">
        <w:trPr>
          <w:trHeight w:val="1344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Default="00806298" w:rsidP="007D1C3B"/>
          <w:p w:rsidR="00806298" w:rsidRDefault="00806298" w:rsidP="007D1C3B"/>
          <w:p w:rsidR="00806298" w:rsidRDefault="00806298" w:rsidP="007D1C3B"/>
          <w:p w:rsidR="00806298" w:rsidRPr="00226D99" w:rsidRDefault="00806298" w:rsidP="007D1C3B"/>
        </w:tc>
        <w:tc>
          <w:tcPr>
            <w:tcW w:w="26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97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326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83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18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</w:tr>
      <w:tr w:rsidR="00806298" w:rsidRPr="00226D99" w:rsidTr="00806298">
        <w:trPr>
          <w:trHeight w:val="134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Default="00806298" w:rsidP="007D1C3B"/>
          <w:p w:rsidR="00806298" w:rsidRDefault="00806298" w:rsidP="007D1C3B"/>
          <w:p w:rsidR="00806298" w:rsidRDefault="00806298" w:rsidP="007D1C3B"/>
          <w:p w:rsidR="00806298" w:rsidRPr="00226D99" w:rsidRDefault="00806298" w:rsidP="007D1C3B"/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32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1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</w:tr>
      <w:tr w:rsidR="00806298" w:rsidRPr="00226D99" w:rsidTr="00806298">
        <w:trPr>
          <w:trHeight w:val="134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Default="00806298" w:rsidP="007D1C3B"/>
          <w:p w:rsidR="00806298" w:rsidRDefault="00806298" w:rsidP="007D1C3B"/>
          <w:p w:rsidR="00806298" w:rsidRDefault="00806298" w:rsidP="007D1C3B"/>
          <w:p w:rsidR="00806298" w:rsidRPr="00226D99" w:rsidRDefault="00806298" w:rsidP="007D1C3B"/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32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1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</w:tr>
      <w:tr w:rsidR="00806298" w:rsidRPr="00226D99" w:rsidTr="00806298">
        <w:trPr>
          <w:trHeight w:val="134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Default="00806298" w:rsidP="007D1C3B"/>
          <w:p w:rsidR="00806298" w:rsidRDefault="00806298" w:rsidP="007D1C3B"/>
          <w:p w:rsidR="00806298" w:rsidRDefault="00806298" w:rsidP="007D1C3B"/>
          <w:p w:rsidR="00806298" w:rsidRDefault="00806298" w:rsidP="007D1C3B"/>
          <w:p w:rsidR="00806298" w:rsidRPr="00226D99" w:rsidRDefault="00806298" w:rsidP="007D1C3B"/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9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32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  <w:tc>
          <w:tcPr>
            <w:tcW w:w="218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806298" w:rsidRPr="00226D99" w:rsidRDefault="00806298" w:rsidP="007D1C3B"/>
        </w:tc>
      </w:tr>
    </w:tbl>
    <w:p w:rsidR="00A254DF" w:rsidRDefault="00A254DF" w:rsidP="0002742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54DF" w:rsidRPr="00027420" w:rsidRDefault="00A254DF" w:rsidP="00027420">
      <w:pPr>
        <w:widowControl w:val="0"/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sectPr w:rsidR="00A254DF" w:rsidRPr="00027420" w:rsidSect="00B029BC">
      <w:pgSz w:w="16838" w:h="11906" w:orient="landscape"/>
      <w:pgMar w:top="426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E1F"/>
    <w:multiLevelType w:val="hybridMultilevel"/>
    <w:tmpl w:val="78AAB334"/>
    <w:lvl w:ilvl="0" w:tplc="1714E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7420"/>
    <w:rsid w:val="00027420"/>
    <w:rsid w:val="00071759"/>
    <w:rsid w:val="00125D41"/>
    <w:rsid w:val="001D559D"/>
    <w:rsid w:val="00322503"/>
    <w:rsid w:val="00806298"/>
    <w:rsid w:val="00A17121"/>
    <w:rsid w:val="00A254DF"/>
    <w:rsid w:val="00B029BC"/>
    <w:rsid w:val="00D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2022-03-30T15:14:00Z</dcterms:created>
  <dcterms:modified xsi:type="dcterms:W3CDTF">2022-05-13T13:27:00Z</dcterms:modified>
</cp:coreProperties>
</file>